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The following talk was given at the Insight Meditation Center in Redwood City, California. Please visit our website at audiodharma.org. So hello and welcome to this fourth talk, having to do with the Upai Sutta. And I'll read it again to you, at the beginning of each of these talks. In the Buddha talking to his disciple Ananda, he's a tendon monk. "It is not easy, Ananda, to teach the Dhamma to others. The Dhamma should be taught to others when five qualities are established within oneself. Which five? The Dhamma should be taught to others thinking, 'I will speak step by step.' The Dhamma should be taught to others thinking, 'I will speak for practical reasons.' 'I will speak with reasons.' The Dhamma should be taught to others thinking, 'I will speak grounded in kindness.' The Dhamma should be taught with others thinking, 'I will not speak for material reward.' The Dhamma should be taught to others thinking, 'I will speak without wounding myself or others.' So, and as I've been saying, I believe that this teaching that supplies to teaching the Dhamma, that when we're not teaching the Dhamma, that we can apply this to any way that we speak. Or any way, if you're a teacher of any kind, it can be applied to teaching in any way. And so here today, I want to talk about, on this list, the third piece, which is kindness. And the word here is probably a Pali word many of you don't know. It's anudaya, A-N-U-D-A-Y-A. And daya also means kindness. So anu means with, or following, or directing kindness. And some people will have called, have tried different ways, because kindness is often associated with metta. One of the challenges when there's all these different words in Pali that are related, having to do with our, they're kind of the positive social emotions. And so some people have translated anudaya as compassion. Some people as tender kindness, sympathy. So all kinds of, it's one of the problems of one of the wonderful, delightful challenges of translating Pali into English, is finding English words for these positive emotions. So here it's kindness today, anudaya. And so this positive regard of others. And the reference point for me, a very important reference point for all the positive social care emotions, loving kindness, compassion, sympathetic joy, equanimity, kindness, friendliness, all these, is the way when I started practicing Buddhism in my early 20s, I think I was 20 when I started, that these, these, these emotions of positive regard kind of found me. They arose as part of the meditation practice. They were not something that I tried to make happen. It wasn't something I was told you should be do this things. They seem to arise in the course of the practice. And since I was practicing Zen at the beginning, there was a big emphasis on emptiness. And certainly we were in Zen not supposed to be, we were not supposed to be really in Zen meditation. You're not supposed to be trying to cultivate or develop anything. It was really kind of just sitting completely with the truth, with no gaining idea. Just with the present moment in a full accepting, a kind of a thorough going acceptance of the present moment. And in that, there arose in me compassion. And first, I think it was because I suffered so much that this, this thorough acceptance of the present moment, accepting suffering, not fighting it, not struggling against it, not trying to fix it, it made room for something to soften in me. Made room for something new to appear that I never had before or not had in any kind of significant way. And there was the rising of compassion. And because it didn't seem to have a source in me, it just seemed to arise. It seemed to arise in the emptiness of this, that was there with this thorough, thorough going acceptance of the present moment. I came to the conclusion that emptiness in a certain way is, is not exactly synonymous with compassion, but emptiness contains compassion. Something like that. It's a natural function that arises that doesn't have to have a reason exactly or it's not engineered or made happen. And then as the practice continued to develop over the years, and we've across the same thing happened with loving kindness, with metta, then it evolved more with this more profound thing, I think, or related thing called anukampa. I translated as care. Friendliness has become a more and more and more something that I was oriented towards. And so I say all this to talk about the social care, the social positive emotions we have for others, that they are part of the fruition of practice, part of the fruit of doing this practice itself, because a lot of what the practice is about is getting out of the way of what wants to arise in us naturally. Now it can feel very natural to be angry and hostile, it can be very natural to be greedy and want things and be afraid. And of course in some ways it is natural. It's part of our being. But as I said last few weeks, it's a very different operating system that is opening within us. And it's the operating system which in a sense is more synthetic. It's more something that the engineering mind, the constructing mind, the survival mind kind of operates under. And it tends to have a strong orientation towards the contraction of tension, of stress, which in all kinds of ways becomes the focal point or the organizing principle for our more attached ideas of self, of me, myself and mine. And sometimes the very feeling we have of "emness," "I am" in a certain way, is really the place where the subtlest little tension, pressure, gathering together, coagulation of these kind of muscles and tensions in the mind come together. And it feels like it just, what is, is just an "emness," "I am." But it's actually a manifestation of very subtle, or maybe not so subtle tension. And that tension then gives rise to emotions that arises out of this kind of constructed part of the self, the survival part. As that survival part is not needing to operate so much, as we relax all the tension we have, it gives room for something else to arise, that something that doesn't seem to be connected to self is not synthetic. It's not an artifact of the minds making things up, making ideas up of self and others and futures and pasts and all kinds of things. And so that I call the more naturalistic. And part of this naturalistic movement within us is these social care emotions, these positive regard emotions. And one of the really wonderful pieces of modern psychology was the lessons many of us learned from Carl Rogers, who was an American psychologist, who was, taught us the tremendous value of positive, looking at people, being with people with an unconditional positive regard. And he did that in psychotherapy while really listening carefully to people. People really felt listened to him because when they spoke, he would repeat back to them what they said, maybe in slightly different words. And the combination of being listened to, being heard, hearing their own ideas being spoken in a little different way. And this positive regard, caring for them, allowed something to shift and change. And it's if you can watch some of the probably on YouTube videos of Carl Rogers with his sessions and watch how people transform. I call it this naturalistic transformation that can happen to people when we're listened to carefully, when there's a kind regard for ourselves, when there's a kind of a presence that we get out of the way and allow people to be who they are, to be heard, to be seen, to be understood, without allowing them to harm us or harm anyone. So just step forward and hold what's there in positive regard. This is a remarkable thing. And so here in the teachings from the Udayi Sutta, the Buddha says, "To speak, grounded in kindness, it's possible to do this. To speak with care, to speak with positive regard." And it doesn't have to be so, certainly shouldn't be saccharine, it shouldn't be forced. But a lot of it comes from making space, making room. A wonderful American theologian talked about, named Henry Nowan, talked about making empty, friendly space to receive the stranger. So an empty space makes room for people to be who they are, but that space is friendly. And for him, it's to receive the stranger, not just our friends. And so to speak, grounded in kindness, this is at least the Buddha's instruction for the Buddha's teachers. And so may you on this day that it's good for every day to ground ourselves in kindness, in positive regard. But there are times when it's really difficult. And some of those difficult times, it doesn't have to be difficult. Some of the times, those are the times when this practice of ours comes really alive. Don't succumb to despair. Don't succumb to helplessness. Don't succumb to hostility and anger. Rather, see if you can find a positive regard through which, by which, you can address the problems of this world. Kindness is not a avoidance, but it's a means that carries with it a profound message of respect and positive regard for everyone, even those people who are considered our enemies. So thank you very much. And tomorrow will be the last in this series. And I look forward to being back here. Thank you.</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CocoaOOXMLWriter/2487.6</generator>
</meta>
</file>